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DDA7" w14:textId="77777777" w:rsidR="001622CB" w:rsidRDefault="001622CB" w:rsidP="004B73A5">
      <w:pPr>
        <w:pStyle w:val="Default"/>
        <w:tabs>
          <w:tab w:val="left" w:pos="2608"/>
          <w:tab w:val="center" w:pos="4680"/>
        </w:tabs>
        <w:rPr>
          <w:rFonts w:ascii="Calibri" w:hAnsi="Calibri" w:cs="Calibri"/>
          <w:b/>
          <w:color w:val="000000" w:themeColor="text1"/>
        </w:rPr>
      </w:pPr>
    </w:p>
    <w:p w14:paraId="2104A97E" w14:textId="48A3EA3F" w:rsidR="001622CB" w:rsidRPr="007E44F0" w:rsidRDefault="001622CB" w:rsidP="001622CB">
      <w:pPr>
        <w:pStyle w:val="Default"/>
        <w:tabs>
          <w:tab w:val="left" w:pos="2608"/>
          <w:tab w:val="center" w:pos="4680"/>
        </w:tabs>
        <w:jc w:val="center"/>
        <w:rPr>
          <w:rFonts w:ascii="Calibri" w:hAnsi="Calibri" w:cs="Calibri"/>
          <w:b/>
          <w:color w:val="000000" w:themeColor="text1"/>
        </w:rPr>
      </w:pPr>
      <w:r>
        <w:rPr>
          <w:rFonts w:ascii="Calibri" w:hAnsi="Calibri" w:cs="Calibri"/>
          <w:b/>
          <w:color w:val="000000" w:themeColor="text1"/>
        </w:rPr>
        <w:t xml:space="preserve">Membership </w:t>
      </w:r>
      <w:r w:rsidR="00A04663">
        <w:rPr>
          <w:rFonts w:ascii="Calibri" w:hAnsi="Calibri" w:cs="Calibri"/>
          <w:b/>
          <w:color w:val="000000" w:themeColor="text1"/>
        </w:rPr>
        <w:t>Coordinator</w:t>
      </w:r>
    </w:p>
    <w:p w14:paraId="4AE7129A" w14:textId="516042B9" w:rsidR="001622CB" w:rsidRPr="007E44F0" w:rsidRDefault="001622CB" w:rsidP="001622CB">
      <w:pPr>
        <w:pStyle w:val="Default"/>
        <w:tabs>
          <w:tab w:val="left" w:pos="2608"/>
          <w:tab w:val="center" w:pos="4680"/>
        </w:tabs>
        <w:jc w:val="center"/>
        <w:rPr>
          <w:rFonts w:ascii="Calibri" w:hAnsi="Calibri" w:cs="Calibri"/>
          <w:b/>
          <w:color w:val="000000" w:themeColor="text1"/>
        </w:rPr>
      </w:pPr>
      <w:r>
        <w:rPr>
          <w:rFonts w:ascii="Calibri" w:hAnsi="Calibri" w:cs="Calibri"/>
          <w:color w:val="000000" w:themeColor="text1"/>
        </w:rPr>
        <w:t>Ap</w:t>
      </w:r>
      <w:r w:rsidR="00A04663">
        <w:rPr>
          <w:rFonts w:ascii="Calibri" w:hAnsi="Calibri" w:cs="Calibri"/>
          <w:color w:val="000000" w:themeColor="text1"/>
        </w:rPr>
        <w:t>r</w:t>
      </w:r>
      <w:r>
        <w:rPr>
          <w:rFonts w:ascii="Calibri" w:hAnsi="Calibri" w:cs="Calibri"/>
          <w:color w:val="000000" w:themeColor="text1"/>
        </w:rPr>
        <w:t>il</w:t>
      </w:r>
      <w:r w:rsidRPr="007E44F0">
        <w:rPr>
          <w:rFonts w:ascii="Calibri" w:hAnsi="Calibri" w:cs="Calibri"/>
          <w:color w:val="000000" w:themeColor="text1"/>
        </w:rPr>
        <w:t xml:space="preserve"> 1</w:t>
      </w:r>
      <w:r w:rsidR="00A04663">
        <w:rPr>
          <w:rFonts w:ascii="Calibri" w:hAnsi="Calibri" w:cs="Calibri"/>
          <w:color w:val="000000" w:themeColor="text1"/>
        </w:rPr>
        <w:t>5</w:t>
      </w:r>
      <w:r w:rsidRPr="007E44F0">
        <w:rPr>
          <w:rFonts w:ascii="Calibri" w:hAnsi="Calibri" w:cs="Calibri"/>
          <w:color w:val="000000" w:themeColor="text1"/>
        </w:rPr>
        <w:t>, 2022</w:t>
      </w:r>
      <w:r w:rsidRPr="007E44F0">
        <w:rPr>
          <w:rFonts w:ascii="Calibri" w:eastAsia="Times New Roman" w:hAnsi="Calibri" w:cs="Calibri"/>
          <w:color w:val="000000" w:themeColor="text1"/>
        </w:rPr>
        <w:br/>
        <w:t>______________________________________________________________________</w:t>
      </w:r>
    </w:p>
    <w:p w14:paraId="1DC170E5" w14:textId="77777777" w:rsidR="001622CB" w:rsidRPr="007E44F0" w:rsidRDefault="001622CB" w:rsidP="001622CB">
      <w:pPr>
        <w:rPr>
          <w:rFonts w:ascii="Calibri" w:eastAsia="Times New Roman" w:hAnsi="Calibri" w:cs="Calibri"/>
          <w:color w:val="000000" w:themeColor="text1"/>
        </w:rPr>
      </w:pPr>
    </w:p>
    <w:p w14:paraId="2114B797" w14:textId="77777777" w:rsidR="001622CB" w:rsidRPr="007E44F0" w:rsidRDefault="001622CB" w:rsidP="001622CB">
      <w:pPr>
        <w:rPr>
          <w:rFonts w:ascii="Calibri" w:eastAsia="Times New Roman" w:hAnsi="Calibri" w:cs="Calibri"/>
          <w:color w:val="000000" w:themeColor="text1"/>
          <w:u w:val="single"/>
        </w:rPr>
      </w:pPr>
      <w:r w:rsidRPr="007E44F0">
        <w:rPr>
          <w:rFonts w:ascii="Calibri" w:eastAsia="Times New Roman" w:hAnsi="Calibri" w:cs="Calibri"/>
          <w:color w:val="000000" w:themeColor="text1"/>
          <w:u w:val="single"/>
        </w:rPr>
        <w:t>Position Overview</w:t>
      </w:r>
    </w:p>
    <w:p w14:paraId="32D3F0C0" w14:textId="4BE3299C" w:rsidR="001622CB" w:rsidRPr="00556ED7" w:rsidRDefault="001622CB" w:rsidP="001622CB">
      <w:pPr>
        <w:rPr>
          <w:rFonts w:ascii="Calibri" w:eastAsia="Times New Roman" w:hAnsi="Calibri" w:cs="Calibri"/>
          <w:color w:val="000000" w:themeColor="text1"/>
        </w:rPr>
      </w:pPr>
      <w:r w:rsidRPr="00F70214">
        <w:rPr>
          <w:rFonts w:ascii="Calibri" w:eastAsia="Times New Roman" w:hAnsi="Calibri" w:cs="Calibri"/>
          <w:color w:val="000000" w:themeColor="text1"/>
        </w:rPr>
        <w:t xml:space="preserve">The </w:t>
      </w:r>
      <w:r w:rsidR="00A04663">
        <w:rPr>
          <w:rFonts w:ascii="Calibri" w:eastAsia="Times New Roman" w:hAnsi="Calibri" w:cs="Calibri"/>
          <w:color w:val="000000" w:themeColor="text1"/>
        </w:rPr>
        <w:t>Membership Coordinator</w:t>
      </w:r>
      <w:r w:rsidRPr="00F70214">
        <w:rPr>
          <w:rFonts w:ascii="Calibri" w:eastAsia="Times New Roman" w:hAnsi="Calibri" w:cs="Calibri"/>
          <w:color w:val="000000" w:themeColor="text1"/>
        </w:rPr>
        <w:t xml:space="preserve"> oversees the organization’s </w:t>
      </w:r>
      <w:r w:rsidR="006E344A">
        <w:rPr>
          <w:rFonts w:ascii="Calibri" w:eastAsia="Times New Roman" w:hAnsi="Calibri" w:cs="Calibri"/>
          <w:color w:val="000000" w:themeColor="text1"/>
        </w:rPr>
        <w:t xml:space="preserve">membership </w:t>
      </w:r>
      <w:r w:rsidR="00A04663">
        <w:rPr>
          <w:rFonts w:ascii="Calibri" w:eastAsia="Times New Roman" w:hAnsi="Calibri" w:cs="Calibri"/>
          <w:color w:val="000000" w:themeColor="text1"/>
        </w:rPr>
        <w:t xml:space="preserve">records and membership relationships, </w:t>
      </w:r>
      <w:r w:rsidR="006E344A">
        <w:rPr>
          <w:rFonts w:ascii="Calibri" w:eastAsia="Times New Roman" w:hAnsi="Calibri" w:cs="Calibri"/>
          <w:color w:val="000000" w:themeColor="text1"/>
        </w:rPr>
        <w:t>and performs administrative duties</w:t>
      </w:r>
      <w:r w:rsidRPr="00F70214">
        <w:rPr>
          <w:rFonts w:ascii="Calibri" w:eastAsia="Times New Roman" w:hAnsi="Calibri" w:cs="Calibri"/>
          <w:color w:val="000000" w:themeColor="text1"/>
        </w:rPr>
        <w:t>.</w:t>
      </w:r>
      <w:r w:rsidR="00A31ED1">
        <w:rPr>
          <w:rFonts w:ascii="Calibri" w:eastAsia="Times New Roman" w:hAnsi="Calibri" w:cs="Calibri"/>
          <w:color w:val="000000" w:themeColor="text1"/>
        </w:rPr>
        <w:t xml:space="preserve"> </w:t>
      </w:r>
      <w:r w:rsidR="00A04663" w:rsidRPr="00F70214">
        <w:rPr>
          <w:rFonts w:ascii="Calibri" w:eastAsia="Times New Roman" w:hAnsi="Calibri" w:cs="Calibri"/>
          <w:color w:val="000000" w:themeColor="text1"/>
        </w:rPr>
        <w:t xml:space="preserve">The </w:t>
      </w:r>
      <w:r w:rsidR="00A04663">
        <w:rPr>
          <w:rFonts w:ascii="Calibri" w:eastAsia="Times New Roman" w:hAnsi="Calibri" w:cs="Calibri"/>
          <w:color w:val="000000" w:themeColor="text1"/>
        </w:rPr>
        <w:t>Membership Coordinator</w:t>
      </w:r>
      <w:r w:rsidR="00A04663" w:rsidRPr="00F70214">
        <w:rPr>
          <w:rFonts w:ascii="Calibri" w:eastAsia="Times New Roman" w:hAnsi="Calibri" w:cs="Calibri"/>
          <w:color w:val="000000" w:themeColor="text1"/>
        </w:rPr>
        <w:t xml:space="preserve"> </w:t>
      </w:r>
      <w:r w:rsidR="00A04663">
        <w:rPr>
          <w:rFonts w:ascii="Calibri" w:eastAsia="Times New Roman" w:hAnsi="Calibri" w:cs="Calibri"/>
          <w:color w:val="000000" w:themeColor="text1"/>
        </w:rPr>
        <w:t>m</w:t>
      </w:r>
      <w:r w:rsidR="00A31ED1">
        <w:rPr>
          <w:rFonts w:ascii="Calibri" w:eastAsia="Times New Roman" w:hAnsi="Calibri" w:cs="Calibri"/>
          <w:color w:val="000000" w:themeColor="text1"/>
        </w:rPr>
        <w:t>aintains</w:t>
      </w:r>
      <w:r w:rsidR="00A04663">
        <w:rPr>
          <w:rFonts w:ascii="Calibri" w:eastAsia="Times New Roman" w:hAnsi="Calibri" w:cs="Calibri"/>
          <w:color w:val="000000" w:themeColor="text1"/>
        </w:rPr>
        <w:t xml:space="preserve"> membership information in a</w:t>
      </w:r>
      <w:r w:rsidR="00A31ED1">
        <w:rPr>
          <w:rFonts w:ascii="Calibri" w:eastAsia="Times New Roman" w:hAnsi="Calibri" w:cs="Calibri"/>
          <w:color w:val="000000" w:themeColor="text1"/>
        </w:rPr>
        <w:t xml:space="preserve"> Salsa </w:t>
      </w:r>
      <w:r w:rsidR="00A04663">
        <w:rPr>
          <w:rFonts w:ascii="Calibri" w:eastAsia="Times New Roman" w:hAnsi="Calibri" w:cs="Calibri"/>
          <w:color w:val="000000" w:themeColor="text1"/>
        </w:rPr>
        <w:t>CRM d</w:t>
      </w:r>
      <w:r w:rsidR="00A31ED1">
        <w:rPr>
          <w:rFonts w:ascii="Calibri" w:eastAsia="Times New Roman" w:hAnsi="Calibri" w:cs="Calibri"/>
          <w:color w:val="000000" w:themeColor="text1"/>
        </w:rPr>
        <w:t>atabase</w:t>
      </w:r>
      <w:r w:rsidR="00AD0CA3">
        <w:rPr>
          <w:rFonts w:ascii="Calibri" w:eastAsia="Times New Roman" w:hAnsi="Calibri" w:cs="Calibri"/>
          <w:color w:val="000000" w:themeColor="text1"/>
        </w:rPr>
        <w:t xml:space="preserve">. </w:t>
      </w:r>
      <w:r w:rsidR="00A04663" w:rsidRPr="00F70214">
        <w:rPr>
          <w:rFonts w:ascii="Calibri" w:eastAsia="Times New Roman" w:hAnsi="Calibri" w:cs="Calibri"/>
          <w:color w:val="000000" w:themeColor="text1"/>
        </w:rPr>
        <w:t xml:space="preserve">The </w:t>
      </w:r>
      <w:r w:rsidR="00A04663">
        <w:rPr>
          <w:rFonts w:ascii="Calibri" w:eastAsia="Times New Roman" w:hAnsi="Calibri" w:cs="Calibri"/>
          <w:color w:val="000000" w:themeColor="text1"/>
        </w:rPr>
        <w:t>Membership Coordinator</w:t>
      </w:r>
      <w:r w:rsidR="00A04663" w:rsidRPr="00F70214">
        <w:rPr>
          <w:rFonts w:ascii="Calibri" w:eastAsia="Times New Roman" w:hAnsi="Calibri" w:cs="Calibri"/>
          <w:color w:val="000000" w:themeColor="text1"/>
        </w:rPr>
        <w:t xml:space="preserve"> </w:t>
      </w:r>
      <w:r w:rsidR="00A04663">
        <w:rPr>
          <w:rFonts w:ascii="Calibri" w:eastAsia="Times New Roman" w:hAnsi="Calibri" w:cs="Calibri"/>
          <w:color w:val="000000" w:themeColor="text1"/>
        </w:rPr>
        <w:t>and keeps member records up to date</w:t>
      </w:r>
      <w:r w:rsidRPr="007E44F0">
        <w:rPr>
          <w:rFonts w:ascii="Calibri" w:eastAsia="Times New Roman" w:hAnsi="Calibri" w:cs="Calibri"/>
          <w:color w:val="000000" w:themeColor="text1"/>
        </w:rPr>
        <w:t xml:space="preserve">, oversees member renewal solicitations, </w:t>
      </w:r>
      <w:r w:rsidR="00A04663">
        <w:rPr>
          <w:rFonts w:ascii="Calibri" w:eastAsia="Times New Roman" w:hAnsi="Calibri" w:cs="Calibri"/>
          <w:color w:val="000000" w:themeColor="text1"/>
        </w:rPr>
        <w:t xml:space="preserve">and helps devise tools and procedures for strengthening SJCA’s </w:t>
      </w:r>
      <w:r w:rsidR="00556ED7">
        <w:rPr>
          <w:rFonts w:ascii="Calibri" w:eastAsia="Times New Roman" w:hAnsi="Calibri" w:cs="Calibri"/>
          <w:color w:val="000000" w:themeColor="text1"/>
        </w:rPr>
        <w:t>relationship with members. The position provides administrative support for SJCA’s employees and</w:t>
      </w:r>
      <w:r w:rsidRPr="007E44F0">
        <w:rPr>
          <w:rFonts w:ascii="Calibri" w:eastAsia="Times New Roman" w:hAnsi="Calibri" w:cs="Calibri"/>
          <w:color w:val="000000" w:themeColor="text1"/>
        </w:rPr>
        <w:t xml:space="preserve"> </w:t>
      </w:r>
      <w:r w:rsidR="00556ED7">
        <w:rPr>
          <w:rFonts w:ascii="Calibri" w:eastAsia="Times New Roman" w:hAnsi="Calibri" w:cs="Calibri"/>
          <w:color w:val="000000" w:themeColor="text1"/>
        </w:rPr>
        <w:t xml:space="preserve">office. </w:t>
      </w:r>
      <w:r w:rsidR="00A04663">
        <w:rPr>
          <w:rFonts w:ascii="Calibri" w:eastAsia="Times New Roman" w:hAnsi="Calibri" w:cs="Calibri"/>
          <w:color w:val="000000" w:themeColor="text1"/>
        </w:rPr>
        <w:t xml:space="preserve">Additionally, the </w:t>
      </w:r>
      <w:r w:rsidR="00A04663">
        <w:rPr>
          <w:rFonts w:ascii="Calibri" w:eastAsia="Times New Roman" w:hAnsi="Calibri" w:cs="Calibri"/>
          <w:color w:val="000000" w:themeColor="text1"/>
        </w:rPr>
        <w:t>Membership Coordinator</w:t>
      </w:r>
      <w:r w:rsidR="00A04663">
        <w:rPr>
          <w:rFonts w:ascii="Calibri" w:eastAsia="Times New Roman" w:hAnsi="Calibri" w:cs="Calibri"/>
          <w:color w:val="000000" w:themeColor="text1"/>
        </w:rPr>
        <w:t xml:space="preserve"> s</w:t>
      </w:r>
      <w:r>
        <w:rPr>
          <w:rFonts w:ascii="Calibri" w:eastAsia="Times New Roman" w:hAnsi="Calibri" w:cs="Calibri"/>
          <w:color w:val="000000" w:themeColor="text1"/>
        </w:rPr>
        <w:t>upports</w:t>
      </w:r>
      <w:r w:rsidRPr="007E44F0">
        <w:rPr>
          <w:rFonts w:ascii="Calibri" w:eastAsia="Times New Roman" w:hAnsi="Calibri" w:cs="Calibri"/>
          <w:color w:val="000000" w:themeColor="text1"/>
        </w:rPr>
        <w:t xml:space="preserve"> outreach and fundraising events</w:t>
      </w:r>
      <w:r w:rsidR="00A04663">
        <w:rPr>
          <w:rFonts w:ascii="Calibri" w:eastAsia="Times New Roman" w:hAnsi="Calibri" w:cs="Calibri"/>
          <w:color w:val="000000" w:themeColor="text1"/>
        </w:rPr>
        <w:t xml:space="preserve"> in partnership with SJCA’s Communications Manager</w:t>
      </w:r>
      <w:r w:rsidRPr="007E44F0">
        <w:rPr>
          <w:rFonts w:ascii="Calibri" w:eastAsia="Times New Roman" w:hAnsi="Calibri" w:cs="Calibri"/>
          <w:color w:val="000000" w:themeColor="text1"/>
        </w:rPr>
        <w:t xml:space="preserve">. </w:t>
      </w:r>
      <w:r w:rsidR="00A31ED1">
        <w:rPr>
          <w:rFonts w:ascii="Calibri" w:eastAsia="Times New Roman" w:hAnsi="Calibri" w:cs="Calibri"/>
          <w:color w:val="000000" w:themeColor="text1"/>
        </w:rPr>
        <w:t>Supports</w:t>
      </w:r>
      <w:r w:rsidRPr="007E44F0">
        <w:rPr>
          <w:rFonts w:ascii="Calibri" w:eastAsia="Times New Roman" w:hAnsi="Calibri" w:cs="Calibri"/>
          <w:color w:val="000000" w:themeColor="text1"/>
        </w:rPr>
        <w:t xml:space="preserve"> Communications Manager with solicitations, mailings, and other activities.</w:t>
      </w:r>
    </w:p>
    <w:p w14:paraId="62B57345" w14:textId="77777777" w:rsidR="001622CB" w:rsidRPr="007E44F0" w:rsidRDefault="001622CB" w:rsidP="001622CB">
      <w:pPr>
        <w:rPr>
          <w:rFonts w:ascii="Calibri" w:eastAsia="Times New Roman" w:hAnsi="Calibri" w:cs="Calibri"/>
          <w:color w:val="000000" w:themeColor="text1"/>
        </w:rPr>
      </w:pPr>
    </w:p>
    <w:p w14:paraId="6613FE0C" w14:textId="77777777" w:rsidR="001622CB" w:rsidRPr="007E44F0" w:rsidRDefault="001622CB" w:rsidP="001622CB">
      <w:pPr>
        <w:rPr>
          <w:rFonts w:ascii="Calibri" w:eastAsia="Times New Roman" w:hAnsi="Calibri" w:cs="Calibri"/>
          <w:color w:val="000000" w:themeColor="text1"/>
          <w:u w:val="single"/>
        </w:rPr>
      </w:pPr>
      <w:r w:rsidRPr="007E44F0">
        <w:rPr>
          <w:rFonts w:ascii="Calibri" w:eastAsia="Times New Roman" w:hAnsi="Calibri" w:cs="Calibri"/>
          <w:color w:val="000000" w:themeColor="text1"/>
          <w:u w:val="single"/>
        </w:rPr>
        <w:t>Membership</w:t>
      </w:r>
    </w:p>
    <w:p w14:paraId="097F3B86" w14:textId="603B64A3" w:rsidR="0083057C" w:rsidRDefault="00CC69F2" w:rsidP="0083057C">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P</w:t>
      </w:r>
      <w:r w:rsidR="0083057C">
        <w:rPr>
          <w:rFonts w:ascii="Calibri" w:eastAsia="Times New Roman" w:hAnsi="Calibri" w:cs="Calibri"/>
          <w:color w:val="000000" w:themeColor="text1"/>
        </w:rPr>
        <w:t>roficient in Salsa Membership Database and keep</w:t>
      </w:r>
      <w:r>
        <w:rPr>
          <w:rFonts w:ascii="Calibri" w:eastAsia="Times New Roman" w:hAnsi="Calibri" w:cs="Calibri"/>
          <w:color w:val="000000" w:themeColor="text1"/>
        </w:rPr>
        <w:t>s</w:t>
      </w:r>
      <w:r w:rsidR="0083057C">
        <w:rPr>
          <w:rFonts w:ascii="Calibri" w:eastAsia="Times New Roman" w:hAnsi="Calibri" w:cs="Calibri"/>
          <w:color w:val="000000" w:themeColor="text1"/>
        </w:rPr>
        <w:t xml:space="preserve"> all membership information current and accurate</w:t>
      </w:r>
    </w:p>
    <w:p w14:paraId="0A2E6511"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Input member donation records and send out thank you letters with IRS verbiage</w:t>
      </w:r>
    </w:p>
    <w:p w14:paraId="30E803C2"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Assist with monthly membership statistic reporting</w:t>
      </w:r>
    </w:p>
    <w:p w14:paraId="4FE5075C" w14:textId="7EF6E410" w:rsidR="001622CB"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Assist with membership appreciation projects</w:t>
      </w:r>
    </w:p>
    <w:p w14:paraId="60983E36" w14:textId="59AB4D8E" w:rsidR="00A31ED1" w:rsidRPr="007E44F0" w:rsidRDefault="00A31ED1" w:rsidP="001622CB">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Assist with Appeal and Newsletter mailing lists</w:t>
      </w:r>
    </w:p>
    <w:p w14:paraId="2058451E"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Send out monthly renewal letters</w:t>
      </w:r>
    </w:p>
    <w:p w14:paraId="75604A90"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Contact declined or expired recurring donors</w:t>
      </w:r>
      <w:r w:rsidRPr="007E44F0">
        <w:rPr>
          <w:rFonts w:ascii="Calibri" w:eastAsia="Times New Roman" w:hAnsi="Calibri" w:cs="Calibri"/>
          <w:color w:val="000000" w:themeColor="text1"/>
        </w:rPr>
        <w:br/>
      </w:r>
    </w:p>
    <w:p w14:paraId="0A197F23" w14:textId="77777777" w:rsidR="001622CB" w:rsidRPr="007E44F0" w:rsidRDefault="001622CB" w:rsidP="001622CB">
      <w:pPr>
        <w:rPr>
          <w:rFonts w:ascii="Calibri" w:eastAsia="Times New Roman" w:hAnsi="Calibri" w:cs="Calibri"/>
          <w:color w:val="000000" w:themeColor="text1"/>
          <w:u w:val="single"/>
        </w:rPr>
      </w:pPr>
      <w:r w:rsidRPr="007E44F0">
        <w:rPr>
          <w:rFonts w:ascii="Calibri" w:eastAsia="Times New Roman" w:hAnsi="Calibri" w:cs="Calibri"/>
          <w:color w:val="000000" w:themeColor="text1"/>
          <w:u w:val="single"/>
        </w:rPr>
        <w:t>Administration</w:t>
      </w:r>
    </w:p>
    <w:p w14:paraId="0F2F08E8" w14:textId="77777777" w:rsidR="001622CB" w:rsidRPr="007D6A3E"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Track employee paid time off balances on a quarterly basis</w:t>
      </w:r>
    </w:p>
    <w:p w14:paraId="1A755FAF" w14:textId="77777777" w:rsidR="001622CB" w:rsidRPr="007D6A3E"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Consolidate employee timesheets and determine time spent on restricted grants</w:t>
      </w:r>
    </w:p>
    <w:p w14:paraId="23E48748"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rPr>
        <w:t>Responsible for updating employee benefits including new enrollments, terminations and annual rate changes</w:t>
      </w:r>
    </w:p>
    <w:p w14:paraId="0EE15A31" w14:textId="5D76DC23" w:rsidR="001622CB" w:rsidRPr="00E317E8" w:rsidRDefault="001622CB" w:rsidP="00E317E8">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Assist with all physical mailings, including newsletters, fundraising solicitations, and other physical communications</w:t>
      </w:r>
    </w:p>
    <w:p w14:paraId="764DB2B5"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Maintain sufficient quantity of office supplies</w:t>
      </w:r>
    </w:p>
    <w:p w14:paraId="1DCDD0B4"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Support communications efforts – email, social media, or physical</w:t>
      </w:r>
    </w:p>
    <w:p w14:paraId="7BCC421C" w14:textId="77777777" w:rsidR="001622CB" w:rsidRPr="007E44F0" w:rsidRDefault="001622CB" w:rsidP="001622CB">
      <w:pPr>
        <w:pStyle w:val="ListParagraph"/>
        <w:numPr>
          <w:ilvl w:val="0"/>
          <w:numId w:val="1"/>
        </w:numPr>
        <w:rPr>
          <w:rFonts w:ascii="Calibri" w:eastAsia="Times New Roman" w:hAnsi="Calibri" w:cs="Calibri"/>
          <w:color w:val="000000" w:themeColor="text1"/>
        </w:rPr>
      </w:pPr>
      <w:r w:rsidRPr="007E44F0">
        <w:rPr>
          <w:rFonts w:ascii="Calibri" w:eastAsia="Times New Roman" w:hAnsi="Calibri" w:cs="Calibri"/>
          <w:color w:val="000000" w:themeColor="text1"/>
        </w:rPr>
        <w:t>Assist with other administrative tasks as needed</w:t>
      </w:r>
    </w:p>
    <w:p w14:paraId="66111944" w14:textId="77777777" w:rsidR="001622CB" w:rsidRPr="007E44F0" w:rsidRDefault="001622CB" w:rsidP="001622CB">
      <w:pPr>
        <w:rPr>
          <w:rFonts w:ascii="Calibri" w:eastAsia="Times New Roman" w:hAnsi="Calibri" w:cs="Calibri"/>
          <w:color w:val="000000" w:themeColor="text1"/>
        </w:rPr>
      </w:pPr>
    </w:p>
    <w:p w14:paraId="39033187" w14:textId="77777777" w:rsidR="001622CB" w:rsidRPr="007E44F0" w:rsidRDefault="001622CB" w:rsidP="001622CB">
      <w:pPr>
        <w:rPr>
          <w:rFonts w:ascii="Calibri" w:eastAsia="Times New Roman" w:hAnsi="Calibri" w:cs="Calibri"/>
          <w:color w:val="000000" w:themeColor="text1"/>
          <w:u w:val="single"/>
        </w:rPr>
      </w:pPr>
      <w:r w:rsidRPr="007E44F0">
        <w:rPr>
          <w:rFonts w:ascii="Calibri" w:eastAsia="Times New Roman" w:hAnsi="Calibri" w:cs="Calibri"/>
          <w:color w:val="000000" w:themeColor="text1"/>
          <w:u w:val="single"/>
        </w:rPr>
        <w:t>Events Management</w:t>
      </w:r>
    </w:p>
    <w:p w14:paraId="4A8FCA21" w14:textId="77777777" w:rsidR="001622CB" w:rsidRPr="007E44F0" w:rsidRDefault="001622CB" w:rsidP="001622CB">
      <w:pPr>
        <w:pStyle w:val="ListParagraph"/>
        <w:numPr>
          <w:ilvl w:val="0"/>
          <w:numId w:val="5"/>
        </w:numPr>
        <w:rPr>
          <w:rFonts w:ascii="Calibri" w:eastAsia="Times New Roman" w:hAnsi="Calibri" w:cs="Calibri"/>
          <w:color w:val="000000"/>
        </w:rPr>
      </w:pPr>
      <w:r w:rsidRPr="007E44F0">
        <w:rPr>
          <w:rFonts w:ascii="Calibri" w:eastAsia="Times New Roman" w:hAnsi="Calibri" w:cs="Calibri"/>
          <w:color w:val="000000"/>
        </w:rPr>
        <w:t>Assist in planning and coordinating events where needed</w:t>
      </w:r>
    </w:p>
    <w:p w14:paraId="094A35C6" w14:textId="77777777" w:rsidR="001622CB" w:rsidRPr="007E44F0" w:rsidRDefault="001622CB" w:rsidP="001622CB">
      <w:pPr>
        <w:pStyle w:val="ListParagraph"/>
        <w:numPr>
          <w:ilvl w:val="1"/>
          <w:numId w:val="6"/>
        </w:numPr>
        <w:rPr>
          <w:rFonts w:ascii="Calibri" w:eastAsia="Times New Roman" w:hAnsi="Calibri" w:cs="Calibri"/>
          <w:color w:val="000000"/>
        </w:rPr>
      </w:pPr>
      <w:r w:rsidRPr="007E44F0">
        <w:rPr>
          <w:rFonts w:ascii="Calibri" w:eastAsia="Times New Roman" w:hAnsi="Calibri" w:cs="Calibri"/>
          <w:color w:val="000000"/>
        </w:rPr>
        <w:lastRenderedPageBreak/>
        <w:t>Help obtain silent auction items for fundraisers</w:t>
      </w:r>
    </w:p>
    <w:p w14:paraId="7EFDA1FA" w14:textId="77777777" w:rsidR="001622CB" w:rsidRPr="007E44F0" w:rsidRDefault="001622CB" w:rsidP="001622CB">
      <w:pPr>
        <w:pStyle w:val="ListParagraph"/>
        <w:numPr>
          <w:ilvl w:val="1"/>
          <w:numId w:val="6"/>
        </w:numPr>
        <w:rPr>
          <w:rFonts w:ascii="Calibri" w:eastAsia="Times New Roman" w:hAnsi="Calibri" w:cs="Calibri"/>
          <w:color w:val="000000"/>
        </w:rPr>
      </w:pPr>
      <w:r w:rsidRPr="007E44F0">
        <w:rPr>
          <w:rFonts w:ascii="Calibri" w:eastAsia="Times New Roman" w:hAnsi="Calibri" w:cs="Calibri"/>
          <w:color w:val="000000"/>
        </w:rPr>
        <w:t>Assist in seeking out and cost comparison for new vendors (e.g. caterers, venue)</w:t>
      </w:r>
    </w:p>
    <w:p w14:paraId="633BE4BC" w14:textId="77777777" w:rsidR="001622CB" w:rsidRPr="007E44F0" w:rsidRDefault="001622CB" w:rsidP="001622CB">
      <w:pPr>
        <w:pStyle w:val="ListParagraph"/>
        <w:numPr>
          <w:ilvl w:val="1"/>
          <w:numId w:val="6"/>
        </w:numPr>
        <w:rPr>
          <w:rFonts w:ascii="Calibri" w:eastAsia="Times New Roman" w:hAnsi="Calibri" w:cs="Calibri"/>
          <w:color w:val="000000"/>
        </w:rPr>
      </w:pPr>
      <w:r w:rsidRPr="007E44F0">
        <w:rPr>
          <w:rFonts w:ascii="Calibri" w:eastAsia="Times New Roman" w:hAnsi="Calibri" w:cs="Calibri"/>
          <w:color w:val="000000"/>
        </w:rPr>
        <w:t>Invoicing sponsors and following up on payments</w:t>
      </w:r>
    </w:p>
    <w:p w14:paraId="0BC2F650" w14:textId="77777777" w:rsidR="001622CB" w:rsidRPr="00893342" w:rsidRDefault="001622CB" w:rsidP="001622CB">
      <w:pPr>
        <w:pStyle w:val="ListParagraph"/>
        <w:numPr>
          <w:ilvl w:val="1"/>
          <w:numId w:val="6"/>
        </w:numPr>
        <w:rPr>
          <w:rFonts w:ascii="Calibri" w:eastAsia="Times New Roman" w:hAnsi="Calibri" w:cs="Calibri"/>
          <w:color w:val="000000"/>
        </w:rPr>
      </w:pPr>
      <w:r w:rsidRPr="007E44F0">
        <w:rPr>
          <w:rFonts w:ascii="Calibri" w:eastAsia="Times New Roman" w:hAnsi="Calibri" w:cs="Calibri"/>
          <w:color w:val="000000"/>
        </w:rPr>
        <w:t>Hanging posters, decorations, assisting with invites, event roster, nametags, etc.</w:t>
      </w:r>
    </w:p>
    <w:p w14:paraId="517011C2" w14:textId="77777777" w:rsidR="001622CB" w:rsidRPr="007E44F0" w:rsidRDefault="001622CB" w:rsidP="001622CB">
      <w:pPr>
        <w:pStyle w:val="ListParagraph"/>
        <w:numPr>
          <w:ilvl w:val="0"/>
          <w:numId w:val="5"/>
        </w:numPr>
        <w:rPr>
          <w:rFonts w:ascii="Calibri" w:eastAsia="Times New Roman" w:hAnsi="Calibri" w:cs="Calibri"/>
          <w:color w:val="000000"/>
        </w:rPr>
      </w:pPr>
      <w:r w:rsidRPr="007E44F0">
        <w:rPr>
          <w:rFonts w:ascii="Calibri" w:eastAsia="Times New Roman" w:hAnsi="Calibri" w:cs="Calibri"/>
          <w:color w:val="000000"/>
        </w:rPr>
        <w:t>Attending events and assist where needed</w:t>
      </w:r>
    </w:p>
    <w:p w14:paraId="5366303E" w14:textId="77777777" w:rsidR="001622CB" w:rsidRPr="007E44F0" w:rsidRDefault="001622CB" w:rsidP="001622CB">
      <w:pPr>
        <w:pStyle w:val="ListParagraph"/>
        <w:numPr>
          <w:ilvl w:val="1"/>
          <w:numId w:val="7"/>
        </w:numPr>
        <w:rPr>
          <w:rFonts w:ascii="Calibri" w:eastAsia="Times New Roman" w:hAnsi="Calibri" w:cs="Calibri"/>
          <w:color w:val="000000"/>
        </w:rPr>
      </w:pPr>
      <w:r w:rsidRPr="007E44F0">
        <w:rPr>
          <w:rFonts w:ascii="Calibri" w:eastAsia="Times New Roman" w:hAnsi="Calibri" w:cs="Calibri"/>
          <w:color w:val="000000"/>
        </w:rPr>
        <w:t>Set-up </w:t>
      </w:r>
    </w:p>
    <w:p w14:paraId="1255A287" w14:textId="77777777" w:rsidR="001622CB" w:rsidRPr="007E44F0" w:rsidRDefault="001622CB" w:rsidP="001622CB">
      <w:pPr>
        <w:pStyle w:val="ListParagraph"/>
        <w:numPr>
          <w:ilvl w:val="1"/>
          <w:numId w:val="7"/>
        </w:numPr>
        <w:rPr>
          <w:rFonts w:ascii="Calibri" w:eastAsia="Times New Roman" w:hAnsi="Calibri" w:cs="Calibri"/>
          <w:color w:val="000000"/>
        </w:rPr>
      </w:pPr>
      <w:r w:rsidRPr="007E44F0">
        <w:rPr>
          <w:rFonts w:ascii="Calibri" w:eastAsia="Times New Roman" w:hAnsi="Calibri" w:cs="Calibri"/>
          <w:color w:val="000000"/>
        </w:rPr>
        <w:t>Execution and tabling</w:t>
      </w:r>
    </w:p>
    <w:p w14:paraId="7A48CD03" w14:textId="77777777" w:rsidR="001622CB" w:rsidRPr="00893342" w:rsidRDefault="001622CB" w:rsidP="001622CB">
      <w:pPr>
        <w:pStyle w:val="ListParagraph"/>
        <w:numPr>
          <w:ilvl w:val="1"/>
          <w:numId w:val="7"/>
        </w:numPr>
        <w:rPr>
          <w:rFonts w:ascii="Calibri" w:eastAsia="Times New Roman" w:hAnsi="Calibri" w:cs="Calibri"/>
          <w:color w:val="000000"/>
        </w:rPr>
      </w:pPr>
      <w:r w:rsidRPr="007E44F0">
        <w:rPr>
          <w:rFonts w:ascii="Calibri" w:eastAsia="Times New Roman" w:hAnsi="Calibri" w:cs="Calibri"/>
          <w:color w:val="000000"/>
        </w:rPr>
        <w:t>Breakdown</w:t>
      </w:r>
    </w:p>
    <w:p w14:paraId="55EDE03A" w14:textId="77777777" w:rsidR="001622CB" w:rsidRPr="007E44F0" w:rsidRDefault="001622CB" w:rsidP="001622CB">
      <w:pPr>
        <w:pStyle w:val="ListParagraph"/>
        <w:numPr>
          <w:ilvl w:val="0"/>
          <w:numId w:val="5"/>
        </w:numPr>
        <w:rPr>
          <w:rFonts w:ascii="Calibri" w:eastAsia="Times New Roman" w:hAnsi="Calibri" w:cs="Calibri"/>
          <w:color w:val="000000"/>
        </w:rPr>
      </w:pPr>
      <w:r w:rsidRPr="007E44F0">
        <w:rPr>
          <w:rFonts w:ascii="Calibri" w:eastAsia="Times New Roman" w:hAnsi="Calibri" w:cs="Calibri"/>
          <w:color w:val="000000"/>
        </w:rPr>
        <w:t>Input attendees into membership database</w:t>
      </w:r>
    </w:p>
    <w:p w14:paraId="21BFFFE4" w14:textId="77777777" w:rsidR="001622CB" w:rsidRPr="007E44F0" w:rsidRDefault="001622CB" w:rsidP="001622CB">
      <w:pPr>
        <w:rPr>
          <w:rFonts w:ascii="Calibri" w:eastAsia="Times New Roman" w:hAnsi="Calibri" w:cs="Calibri"/>
          <w:color w:val="000000" w:themeColor="text1"/>
        </w:rPr>
      </w:pPr>
    </w:p>
    <w:p w14:paraId="5DC89A1B"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Operations and Procedures</w:t>
      </w:r>
    </w:p>
    <w:p w14:paraId="73CCD433"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Each staff member is expected to participate in regular staff meetings, long-range planning, leadership and staff development, workload management, conflict resolution, and other activities as needed.</w:t>
      </w:r>
    </w:p>
    <w:p w14:paraId="13F592EE" w14:textId="77777777" w:rsidR="001622CB" w:rsidRPr="007E44F0" w:rsidRDefault="001622CB" w:rsidP="001622CB">
      <w:pPr>
        <w:rPr>
          <w:rFonts w:ascii="Calibri" w:hAnsi="Calibri" w:cs="Calibri"/>
          <w:color w:val="000000" w:themeColor="text1"/>
        </w:rPr>
      </w:pPr>
    </w:p>
    <w:p w14:paraId="4F12653D"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Fundraising</w:t>
      </w:r>
    </w:p>
    <w:p w14:paraId="0FC2B885"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 xml:space="preserve">Responsible for providing the Executive Director with appropriate information to assist in preparing foundation proposals, member solicitations, and other fundraising requests. </w:t>
      </w:r>
    </w:p>
    <w:p w14:paraId="3C2D743F" w14:textId="77777777" w:rsidR="001622CB" w:rsidRPr="007E44F0" w:rsidRDefault="001622CB" w:rsidP="001622CB">
      <w:pPr>
        <w:rPr>
          <w:rFonts w:ascii="Calibri" w:hAnsi="Calibri" w:cs="Calibri"/>
          <w:color w:val="000000" w:themeColor="text1"/>
          <w:u w:val="single"/>
        </w:rPr>
      </w:pPr>
    </w:p>
    <w:p w14:paraId="36D17BFD"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Office Administration</w:t>
      </w:r>
    </w:p>
    <w:p w14:paraId="1D8E705B"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Each staff member is expected to fulfill certain administrative tasks such as completing time sheets, travel reimbursement forms, and vacation request forms, writing newsletter articles, cleaning the office, filing, answering the phone, and others as needed.</w:t>
      </w:r>
    </w:p>
    <w:p w14:paraId="7C79058F" w14:textId="77777777" w:rsidR="001622CB" w:rsidRPr="007E44F0" w:rsidRDefault="001622CB" w:rsidP="001622CB">
      <w:pPr>
        <w:rPr>
          <w:rFonts w:ascii="Calibri" w:hAnsi="Calibri" w:cs="Calibri"/>
          <w:color w:val="000000" w:themeColor="text1"/>
        </w:rPr>
      </w:pPr>
    </w:p>
    <w:p w14:paraId="49D7291F"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Staff Support</w:t>
      </w:r>
    </w:p>
    <w:p w14:paraId="5E5172EF"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Each staff member is encouraged to be part of a supportive staff team that stimulates critical thinking, learning and personal growth.</w:t>
      </w:r>
    </w:p>
    <w:p w14:paraId="75B33182" w14:textId="77777777" w:rsidR="001622CB" w:rsidRPr="007E44F0" w:rsidRDefault="001622CB" w:rsidP="001622CB">
      <w:pPr>
        <w:rPr>
          <w:rFonts w:ascii="Calibri" w:hAnsi="Calibri" w:cs="Calibri"/>
          <w:color w:val="000000" w:themeColor="text1"/>
        </w:rPr>
      </w:pPr>
    </w:p>
    <w:p w14:paraId="767F3DA3"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Evaluations</w:t>
      </w:r>
    </w:p>
    <w:p w14:paraId="0A6C8856"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Performance will be evaluated on an annual basis.</w:t>
      </w:r>
    </w:p>
    <w:p w14:paraId="00B6F0EF" w14:textId="77777777" w:rsidR="001622CB" w:rsidRPr="007E44F0" w:rsidRDefault="001622CB" w:rsidP="001622CB">
      <w:pPr>
        <w:rPr>
          <w:rFonts w:ascii="Calibri" w:hAnsi="Calibri" w:cs="Calibri"/>
          <w:color w:val="000000" w:themeColor="text1"/>
        </w:rPr>
      </w:pPr>
    </w:p>
    <w:p w14:paraId="0545C251"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Accountability</w:t>
      </w:r>
    </w:p>
    <w:p w14:paraId="603C4776"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Work is to occur under the direction of the San Juan Citizens Alliance Executive Director.</w:t>
      </w:r>
    </w:p>
    <w:p w14:paraId="038E5B63" w14:textId="77777777" w:rsidR="001622CB" w:rsidRPr="007E44F0" w:rsidRDefault="001622CB" w:rsidP="001622CB">
      <w:pPr>
        <w:rPr>
          <w:rFonts w:ascii="Calibri" w:hAnsi="Calibri" w:cs="Calibri"/>
          <w:color w:val="000000" w:themeColor="text1"/>
        </w:rPr>
      </w:pPr>
    </w:p>
    <w:p w14:paraId="07548D35" w14:textId="77777777" w:rsidR="001622CB" w:rsidRPr="007E44F0" w:rsidRDefault="001622CB" w:rsidP="001622CB">
      <w:pPr>
        <w:rPr>
          <w:rFonts w:ascii="Calibri" w:hAnsi="Calibri" w:cs="Calibri"/>
          <w:color w:val="000000" w:themeColor="text1"/>
          <w:u w:val="single"/>
        </w:rPr>
      </w:pPr>
      <w:r w:rsidRPr="007E44F0">
        <w:rPr>
          <w:rFonts w:ascii="Calibri" w:hAnsi="Calibri" w:cs="Calibri"/>
          <w:color w:val="000000" w:themeColor="text1"/>
          <w:u w:val="single"/>
        </w:rPr>
        <w:t>Work Location</w:t>
      </w:r>
    </w:p>
    <w:p w14:paraId="51B9CC1F" w14:textId="77777777" w:rsidR="001622CB" w:rsidRPr="007E44F0" w:rsidRDefault="001622CB" w:rsidP="001622CB">
      <w:pPr>
        <w:rPr>
          <w:rFonts w:ascii="Calibri" w:hAnsi="Calibri" w:cs="Calibri"/>
          <w:color w:val="000000" w:themeColor="text1"/>
        </w:rPr>
      </w:pPr>
      <w:r w:rsidRPr="007E44F0">
        <w:rPr>
          <w:rFonts w:ascii="Calibri" w:hAnsi="Calibri" w:cs="Calibri"/>
          <w:color w:val="000000" w:themeColor="text1"/>
        </w:rPr>
        <w:t>Primary work location is the Durango office.</w:t>
      </w:r>
    </w:p>
    <w:p w14:paraId="5FD89EFF" w14:textId="77777777" w:rsidR="001622CB" w:rsidRPr="007E44F0" w:rsidRDefault="001622CB" w:rsidP="001622CB">
      <w:pPr>
        <w:rPr>
          <w:rFonts w:ascii="Calibri" w:hAnsi="Calibri" w:cs="Calibri"/>
          <w:color w:val="000000" w:themeColor="text1"/>
          <w:u w:val="single"/>
        </w:rPr>
      </w:pPr>
    </w:p>
    <w:p w14:paraId="14587F65" w14:textId="77777777" w:rsidR="001622CB" w:rsidRPr="007E44F0" w:rsidRDefault="001622CB" w:rsidP="001622CB">
      <w:pPr>
        <w:rPr>
          <w:rFonts w:ascii="Calibri" w:eastAsia="Times New Roman" w:hAnsi="Calibri" w:cs="Calibri"/>
          <w:color w:val="000000" w:themeColor="text1"/>
        </w:rPr>
      </w:pPr>
    </w:p>
    <w:p w14:paraId="6EB0D608" w14:textId="77777777" w:rsidR="003F1DDD" w:rsidRPr="001622CB" w:rsidRDefault="003F1DDD" w:rsidP="001622CB"/>
    <w:sectPr w:rsidR="003F1DDD" w:rsidRPr="001622CB" w:rsidSect="001622CB">
      <w:footerReference w:type="even" r:id="rId8"/>
      <w:footerReference w:type="default" r:id="rId9"/>
      <w:headerReference w:type="first" r:id="rId10"/>
      <w:pgSz w:w="12240" w:h="15840"/>
      <w:pgMar w:top="10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1EFC" w14:textId="77777777" w:rsidR="002D67CD" w:rsidRDefault="002D67CD" w:rsidP="00FC4C55">
      <w:r>
        <w:separator/>
      </w:r>
    </w:p>
  </w:endnote>
  <w:endnote w:type="continuationSeparator" w:id="0">
    <w:p w14:paraId="030E8710" w14:textId="77777777" w:rsidR="002D67CD" w:rsidRDefault="002D67CD" w:rsidP="00FC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273808"/>
      <w:docPartObj>
        <w:docPartGallery w:val="Page Numbers (Bottom of Page)"/>
        <w:docPartUnique/>
      </w:docPartObj>
    </w:sdtPr>
    <w:sdtEndPr>
      <w:rPr>
        <w:rStyle w:val="PageNumber"/>
      </w:rPr>
    </w:sdtEndPr>
    <w:sdtContent>
      <w:p w14:paraId="660AC729" w14:textId="53631215" w:rsidR="00F70214" w:rsidRDefault="00F70214" w:rsidP="00FF1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F4019" w14:textId="77777777" w:rsidR="00F70214" w:rsidRDefault="00F70214" w:rsidP="00F70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424328"/>
      <w:docPartObj>
        <w:docPartGallery w:val="Page Numbers (Bottom of Page)"/>
        <w:docPartUnique/>
      </w:docPartObj>
    </w:sdtPr>
    <w:sdtEndPr>
      <w:rPr>
        <w:rStyle w:val="PageNumber"/>
      </w:rPr>
    </w:sdtEndPr>
    <w:sdtContent>
      <w:p w14:paraId="1CD5C44D" w14:textId="4CC564AF" w:rsidR="00F70214" w:rsidRDefault="00F70214" w:rsidP="00FF1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230724" w14:textId="77777777" w:rsidR="00F70214" w:rsidRDefault="00F70214" w:rsidP="00F70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0901" w14:textId="77777777" w:rsidR="002D67CD" w:rsidRDefault="002D67CD" w:rsidP="00FC4C55">
      <w:r>
        <w:separator/>
      </w:r>
    </w:p>
  </w:footnote>
  <w:footnote w:type="continuationSeparator" w:id="0">
    <w:p w14:paraId="1C91132F" w14:textId="77777777" w:rsidR="002D67CD" w:rsidRDefault="002D67CD" w:rsidP="00FC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E289" w14:textId="2E6DE512" w:rsidR="0097452B" w:rsidRDefault="001622CB" w:rsidP="001622CB">
    <w:pPr>
      <w:pStyle w:val="Header"/>
      <w:ind w:left="-1440"/>
    </w:pPr>
    <w:r>
      <w:rPr>
        <w:noProof/>
      </w:rPr>
      <w:drawing>
        <wp:inline distT="0" distB="0" distL="0" distR="0" wp14:anchorId="63779E27" wp14:editId="146C7D03">
          <wp:extent cx="7790383" cy="1687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83266"/>
                  <a:stretch/>
                </pic:blipFill>
                <pic:spPr bwMode="auto">
                  <a:xfrm>
                    <a:off x="0" y="0"/>
                    <a:ext cx="7791718" cy="16874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CCA"/>
    <w:multiLevelType w:val="hybridMultilevel"/>
    <w:tmpl w:val="B456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4954"/>
    <w:multiLevelType w:val="hybridMultilevel"/>
    <w:tmpl w:val="DC3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94252"/>
    <w:multiLevelType w:val="hybridMultilevel"/>
    <w:tmpl w:val="12E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32929"/>
    <w:multiLevelType w:val="hybridMultilevel"/>
    <w:tmpl w:val="75501EFA"/>
    <w:lvl w:ilvl="0" w:tplc="04090001">
      <w:start w:val="1"/>
      <w:numFmt w:val="bullet"/>
      <w:lvlText w:val=""/>
      <w:lvlJc w:val="left"/>
      <w:pPr>
        <w:ind w:left="720" w:hanging="360"/>
      </w:pPr>
      <w:rPr>
        <w:rFonts w:ascii="Symbol" w:hAnsi="Symbol" w:hint="default"/>
      </w:rPr>
    </w:lvl>
    <w:lvl w:ilvl="1" w:tplc="CC66DF30">
      <w:numFmt w:val="bullet"/>
      <w:lvlText w:val="-"/>
      <w:lvlJc w:val="left"/>
      <w:pPr>
        <w:ind w:left="1440" w:hanging="360"/>
      </w:pPr>
      <w:rPr>
        <w:rFonts w:ascii="ArialMT" w:eastAsia="Times New Roman" w:hAnsi="Arial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C6CF2"/>
    <w:multiLevelType w:val="hybridMultilevel"/>
    <w:tmpl w:val="7D0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45E36"/>
    <w:multiLevelType w:val="hybridMultilevel"/>
    <w:tmpl w:val="F14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E13B2"/>
    <w:multiLevelType w:val="hybridMultilevel"/>
    <w:tmpl w:val="82D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9C"/>
    <w:rsid w:val="000C0843"/>
    <w:rsid w:val="001622CB"/>
    <w:rsid w:val="00173FED"/>
    <w:rsid w:val="00282E5D"/>
    <w:rsid w:val="002A4091"/>
    <w:rsid w:val="002D511D"/>
    <w:rsid w:val="002D67CD"/>
    <w:rsid w:val="00307378"/>
    <w:rsid w:val="00307422"/>
    <w:rsid w:val="00317772"/>
    <w:rsid w:val="0033269A"/>
    <w:rsid w:val="00370410"/>
    <w:rsid w:val="003C51B9"/>
    <w:rsid w:val="003F1DDD"/>
    <w:rsid w:val="004222A4"/>
    <w:rsid w:val="004975AC"/>
    <w:rsid w:val="004B73A5"/>
    <w:rsid w:val="004C6CA8"/>
    <w:rsid w:val="004E3F7E"/>
    <w:rsid w:val="00502B70"/>
    <w:rsid w:val="00507AB6"/>
    <w:rsid w:val="00552B78"/>
    <w:rsid w:val="00556ED7"/>
    <w:rsid w:val="005C61BF"/>
    <w:rsid w:val="005D1E9E"/>
    <w:rsid w:val="005F4E52"/>
    <w:rsid w:val="00602310"/>
    <w:rsid w:val="00631892"/>
    <w:rsid w:val="006372C8"/>
    <w:rsid w:val="00646EE6"/>
    <w:rsid w:val="006857C7"/>
    <w:rsid w:val="006B6D11"/>
    <w:rsid w:val="006C20C6"/>
    <w:rsid w:val="006C44A1"/>
    <w:rsid w:val="006D0246"/>
    <w:rsid w:val="006E344A"/>
    <w:rsid w:val="00707E29"/>
    <w:rsid w:val="007223B2"/>
    <w:rsid w:val="007365FF"/>
    <w:rsid w:val="007433C8"/>
    <w:rsid w:val="0079395D"/>
    <w:rsid w:val="007A2E8C"/>
    <w:rsid w:val="007B6C2C"/>
    <w:rsid w:val="007D6A3E"/>
    <w:rsid w:val="007E44F0"/>
    <w:rsid w:val="007F75EF"/>
    <w:rsid w:val="0083057C"/>
    <w:rsid w:val="00893342"/>
    <w:rsid w:val="00897245"/>
    <w:rsid w:val="008C494B"/>
    <w:rsid w:val="008D52A6"/>
    <w:rsid w:val="00916030"/>
    <w:rsid w:val="009204C3"/>
    <w:rsid w:val="009671B9"/>
    <w:rsid w:val="0097452B"/>
    <w:rsid w:val="0099547C"/>
    <w:rsid w:val="009D6E25"/>
    <w:rsid w:val="00A04663"/>
    <w:rsid w:val="00A31ED1"/>
    <w:rsid w:val="00A321B7"/>
    <w:rsid w:val="00A61008"/>
    <w:rsid w:val="00A61B6E"/>
    <w:rsid w:val="00AC07CB"/>
    <w:rsid w:val="00AD0CA3"/>
    <w:rsid w:val="00AF75CD"/>
    <w:rsid w:val="00B81DF6"/>
    <w:rsid w:val="00B92674"/>
    <w:rsid w:val="00B96FA5"/>
    <w:rsid w:val="00BA1648"/>
    <w:rsid w:val="00BC57F5"/>
    <w:rsid w:val="00BE5E14"/>
    <w:rsid w:val="00BE6CD9"/>
    <w:rsid w:val="00C67077"/>
    <w:rsid w:val="00CC69F2"/>
    <w:rsid w:val="00D16640"/>
    <w:rsid w:val="00D7229C"/>
    <w:rsid w:val="00D777B0"/>
    <w:rsid w:val="00DA2DBD"/>
    <w:rsid w:val="00DA6F62"/>
    <w:rsid w:val="00DB2DB2"/>
    <w:rsid w:val="00E317E8"/>
    <w:rsid w:val="00E77E13"/>
    <w:rsid w:val="00EB5180"/>
    <w:rsid w:val="00EF1FCD"/>
    <w:rsid w:val="00EF4E86"/>
    <w:rsid w:val="00F00C63"/>
    <w:rsid w:val="00F70214"/>
    <w:rsid w:val="00F8784D"/>
    <w:rsid w:val="00FC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706708"/>
  <w14:defaultImageDpi w14:val="300"/>
  <w15:docId w15:val="{7AE4B51F-5B01-2548-AAB8-CB328BA4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55"/>
    <w:pPr>
      <w:tabs>
        <w:tab w:val="center" w:pos="4320"/>
        <w:tab w:val="right" w:pos="8640"/>
      </w:tabs>
    </w:pPr>
  </w:style>
  <w:style w:type="character" w:customStyle="1" w:styleId="HeaderChar">
    <w:name w:val="Header Char"/>
    <w:basedOn w:val="DefaultParagraphFont"/>
    <w:link w:val="Header"/>
    <w:uiPriority w:val="99"/>
    <w:rsid w:val="00FC4C55"/>
  </w:style>
  <w:style w:type="paragraph" w:styleId="Footer">
    <w:name w:val="footer"/>
    <w:basedOn w:val="Normal"/>
    <w:link w:val="FooterChar"/>
    <w:uiPriority w:val="99"/>
    <w:unhideWhenUsed/>
    <w:rsid w:val="00FC4C55"/>
    <w:pPr>
      <w:tabs>
        <w:tab w:val="center" w:pos="4320"/>
        <w:tab w:val="right" w:pos="8640"/>
      </w:tabs>
    </w:pPr>
  </w:style>
  <w:style w:type="character" w:customStyle="1" w:styleId="FooterChar">
    <w:name w:val="Footer Char"/>
    <w:basedOn w:val="DefaultParagraphFont"/>
    <w:link w:val="Footer"/>
    <w:uiPriority w:val="99"/>
    <w:rsid w:val="00FC4C55"/>
  </w:style>
  <w:style w:type="paragraph" w:styleId="BalloonText">
    <w:name w:val="Balloon Text"/>
    <w:basedOn w:val="Normal"/>
    <w:link w:val="BalloonTextChar"/>
    <w:uiPriority w:val="99"/>
    <w:semiHidden/>
    <w:unhideWhenUsed/>
    <w:rsid w:val="00FC4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5"/>
    <w:rPr>
      <w:rFonts w:ascii="Lucida Grande" w:hAnsi="Lucida Grande" w:cs="Lucida Grande"/>
      <w:sz w:val="18"/>
      <w:szCs w:val="18"/>
    </w:rPr>
  </w:style>
  <w:style w:type="paragraph" w:customStyle="1" w:styleId="Default">
    <w:name w:val="Default"/>
    <w:rsid w:val="00D7229C"/>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D7229C"/>
    <w:pPr>
      <w:ind w:left="720"/>
      <w:contextualSpacing/>
    </w:pPr>
  </w:style>
  <w:style w:type="character" w:styleId="Hyperlink">
    <w:name w:val="Hyperlink"/>
    <w:basedOn w:val="DefaultParagraphFont"/>
    <w:uiPriority w:val="99"/>
    <w:unhideWhenUsed/>
    <w:rsid w:val="00D7229C"/>
    <w:rPr>
      <w:color w:val="0000FF" w:themeColor="hyperlink"/>
      <w:u w:val="single"/>
    </w:rPr>
  </w:style>
  <w:style w:type="character" w:customStyle="1" w:styleId="apple-converted-space">
    <w:name w:val="apple-converted-space"/>
    <w:basedOn w:val="DefaultParagraphFont"/>
    <w:rsid w:val="007E44F0"/>
  </w:style>
  <w:style w:type="character" w:customStyle="1" w:styleId="apple-tab-span">
    <w:name w:val="apple-tab-span"/>
    <w:basedOn w:val="DefaultParagraphFont"/>
    <w:rsid w:val="007E44F0"/>
  </w:style>
  <w:style w:type="character" w:styleId="PageNumber">
    <w:name w:val="page number"/>
    <w:basedOn w:val="DefaultParagraphFont"/>
    <w:uiPriority w:val="99"/>
    <w:semiHidden/>
    <w:unhideWhenUsed/>
    <w:rsid w:val="00F7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121">
      <w:bodyDiv w:val="1"/>
      <w:marLeft w:val="0"/>
      <w:marRight w:val="0"/>
      <w:marTop w:val="0"/>
      <w:marBottom w:val="0"/>
      <w:divBdr>
        <w:top w:val="none" w:sz="0" w:space="0" w:color="auto"/>
        <w:left w:val="none" w:sz="0" w:space="0" w:color="auto"/>
        <w:bottom w:val="none" w:sz="0" w:space="0" w:color="auto"/>
        <w:right w:val="none" w:sz="0" w:space="0" w:color="auto"/>
      </w:divBdr>
    </w:div>
    <w:div w:id="988900205">
      <w:bodyDiv w:val="1"/>
      <w:marLeft w:val="0"/>
      <w:marRight w:val="0"/>
      <w:marTop w:val="0"/>
      <w:marBottom w:val="0"/>
      <w:divBdr>
        <w:top w:val="none" w:sz="0" w:space="0" w:color="auto"/>
        <w:left w:val="none" w:sz="0" w:space="0" w:color="auto"/>
        <w:bottom w:val="none" w:sz="0" w:space="0" w:color="auto"/>
        <w:right w:val="none" w:sz="0" w:space="0" w:color="auto"/>
      </w:divBdr>
    </w:div>
    <w:div w:id="10463680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83">
          <w:marLeft w:val="0"/>
          <w:marRight w:val="0"/>
          <w:marTop w:val="0"/>
          <w:marBottom w:val="0"/>
          <w:divBdr>
            <w:top w:val="none" w:sz="0" w:space="0" w:color="auto"/>
            <w:left w:val="none" w:sz="0" w:space="0" w:color="auto"/>
            <w:bottom w:val="none" w:sz="0" w:space="0" w:color="auto"/>
            <w:right w:val="none" w:sz="0" w:space="0" w:color="auto"/>
          </w:divBdr>
        </w:div>
        <w:div w:id="1899245563">
          <w:marLeft w:val="0"/>
          <w:marRight w:val="0"/>
          <w:marTop w:val="0"/>
          <w:marBottom w:val="0"/>
          <w:divBdr>
            <w:top w:val="none" w:sz="0" w:space="0" w:color="auto"/>
            <w:left w:val="none" w:sz="0" w:space="0" w:color="auto"/>
            <w:bottom w:val="none" w:sz="0" w:space="0" w:color="auto"/>
            <w:right w:val="none" w:sz="0" w:space="0" w:color="auto"/>
          </w:divBdr>
        </w:div>
        <w:div w:id="1462919469">
          <w:marLeft w:val="0"/>
          <w:marRight w:val="0"/>
          <w:marTop w:val="0"/>
          <w:marBottom w:val="0"/>
          <w:divBdr>
            <w:top w:val="none" w:sz="0" w:space="0" w:color="auto"/>
            <w:left w:val="none" w:sz="0" w:space="0" w:color="auto"/>
            <w:bottom w:val="none" w:sz="0" w:space="0" w:color="auto"/>
            <w:right w:val="none" w:sz="0" w:space="0" w:color="auto"/>
          </w:divBdr>
        </w:div>
        <w:div w:id="756947374">
          <w:marLeft w:val="0"/>
          <w:marRight w:val="0"/>
          <w:marTop w:val="0"/>
          <w:marBottom w:val="0"/>
          <w:divBdr>
            <w:top w:val="none" w:sz="0" w:space="0" w:color="auto"/>
            <w:left w:val="none" w:sz="0" w:space="0" w:color="auto"/>
            <w:bottom w:val="none" w:sz="0" w:space="0" w:color="auto"/>
            <w:right w:val="none" w:sz="0" w:space="0" w:color="auto"/>
          </w:divBdr>
        </w:div>
        <w:div w:id="633951265">
          <w:marLeft w:val="0"/>
          <w:marRight w:val="0"/>
          <w:marTop w:val="0"/>
          <w:marBottom w:val="0"/>
          <w:divBdr>
            <w:top w:val="none" w:sz="0" w:space="0" w:color="auto"/>
            <w:left w:val="none" w:sz="0" w:space="0" w:color="auto"/>
            <w:bottom w:val="none" w:sz="0" w:space="0" w:color="auto"/>
            <w:right w:val="none" w:sz="0" w:space="0" w:color="auto"/>
          </w:divBdr>
        </w:div>
        <w:div w:id="688872226">
          <w:marLeft w:val="0"/>
          <w:marRight w:val="0"/>
          <w:marTop w:val="0"/>
          <w:marBottom w:val="0"/>
          <w:divBdr>
            <w:top w:val="none" w:sz="0" w:space="0" w:color="auto"/>
            <w:left w:val="none" w:sz="0" w:space="0" w:color="auto"/>
            <w:bottom w:val="none" w:sz="0" w:space="0" w:color="auto"/>
            <w:right w:val="none" w:sz="0" w:space="0" w:color="auto"/>
          </w:divBdr>
        </w:div>
        <w:div w:id="1419325993">
          <w:marLeft w:val="0"/>
          <w:marRight w:val="0"/>
          <w:marTop w:val="0"/>
          <w:marBottom w:val="0"/>
          <w:divBdr>
            <w:top w:val="none" w:sz="0" w:space="0" w:color="auto"/>
            <w:left w:val="none" w:sz="0" w:space="0" w:color="auto"/>
            <w:bottom w:val="none" w:sz="0" w:space="0" w:color="auto"/>
            <w:right w:val="none" w:sz="0" w:space="0" w:color="auto"/>
          </w:divBdr>
        </w:div>
        <w:div w:id="1930769745">
          <w:marLeft w:val="0"/>
          <w:marRight w:val="0"/>
          <w:marTop w:val="0"/>
          <w:marBottom w:val="0"/>
          <w:divBdr>
            <w:top w:val="none" w:sz="0" w:space="0" w:color="auto"/>
            <w:left w:val="none" w:sz="0" w:space="0" w:color="auto"/>
            <w:bottom w:val="none" w:sz="0" w:space="0" w:color="auto"/>
            <w:right w:val="none" w:sz="0" w:space="0" w:color="auto"/>
          </w:divBdr>
        </w:div>
        <w:div w:id="124128992">
          <w:marLeft w:val="0"/>
          <w:marRight w:val="0"/>
          <w:marTop w:val="0"/>
          <w:marBottom w:val="0"/>
          <w:divBdr>
            <w:top w:val="none" w:sz="0" w:space="0" w:color="auto"/>
            <w:left w:val="none" w:sz="0" w:space="0" w:color="auto"/>
            <w:bottom w:val="none" w:sz="0" w:space="0" w:color="auto"/>
            <w:right w:val="none" w:sz="0" w:space="0" w:color="auto"/>
          </w:divBdr>
        </w:div>
        <w:div w:id="705764256">
          <w:marLeft w:val="0"/>
          <w:marRight w:val="0"/>
          <w:marTop w:val="0"/>
          <w:marBottom w:val="0"/>
          <w:divBdr>
            <w:top w:val="none" w:sz="0" w:space="0" w:color="auto"/>
            <w:left w:val="none" w:sz="0" w:space="0" w:color="auto"/>
            <w:bottom w:val="none" w:sz="0" w:space="0" w:color="auto"/>
            <w:right w:val="none" w:sz="0" w:space="0" w:color="auto"/>
          </w:divBdr>
        </w:div>
        <w:div w:id="1617709945">
          <w:marLeft w:val="0"/>
          <w:marRight w:val="0"/>
          <w:marTop w:val="0"/>
          <w:marBottom w:val="0"/>
          <w:divBdr>
            <w:top w:val="none" w:sz="0" w:space="0" w:color="auto"/>
            <w:left w:val="none" w:sz="0" w:space="0" w:color="auto"/>
            <w:bottom w:val="none" w:sz="0" w:space="0" w:color="auto"/>
            <w:right w:val="none" w:sz="0" w:space="0" w:color="auto"/>
          </w:divBdr>
        </w:div>
        <w:div w:id="19525147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njuancitizensalliance:Dropbox%20(San%20Juan%20Citizens):SJCA%20Cloud:Outreach:Collateral:Letterhead:SJC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6ABA-4710-C44A-834A-4D7DFA08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Macintosh%20HD:Users:sanjuancitizensalliance:Dropbox%20(San%20Juan%20Citizens):SJCA%20Cloud:Outreach:Collateral:Letterhead:SJCA%20Letterhead.dotx</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Pool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Olson</dc:creator>
  <cp:keywords/>
  <dc:description/>
  <cp:lastModifiedBy>Microsoft Office User</cp:lastModifiedBy>
  <cp:revision>3</cp:revision>
  <cp:lastPrinted>2015-06-15T17:41:00Z</cp:lastPrinted>
  <dcterms:created xsi:type="dcterms:W3CDTF">2022-04-15T20:44:00Z</dcterms:created>
  <dcterms:modified xsi:type="dcterms:W3CDTF">2022-04-15T20:45:00Z</dcterms:modified>
</cp:coreProperties>
</file>